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8348A" w14:textId="07CCD555" w:rsidR="005A728D" w:rsidRDefault="005A728D" w:rsidP="004B538F">
      <w:pPr>
        <w:spacing w:after="160" w:line="259" w:lineRule="auto"/>
        <w:jc w:val="center"/>
        <w:rPr>
          <w:rFonts w:ascii="Calibri" w:hAnsi="Calibri" w:cs="Calibri"/>
          <w:b/>
          <w:bCs/>
          <w:u w:val="single"/>
        </w:rPr>
      </w:pPr>
      <w:r w:rsidRPr="004B162E">
        <w:rPr>
          <w:rFonts w:ascii="Calibri" w:hAnsi="Calibri" w:cs="Calibri"/>
          <w:b/>
          <w:bCs/>
          <w:u w:val="single"/>
        </w:rPr>
        <w:t xml:space="preserve">Cheltenham Animal Shelter Newsletter – </w:t>
      </w:r>
      <w:r w:rsidR="00783E0C" w:rsidRPr="004B162E">
        <w:rPr>
          <w:rFonts w:ascii="Calibri" w:hAnsi="Calibri" w:cs="Calibri"/>
          <w:b/>
          <w:bCs/>
          <w:u w:val="single"/>
        </w:rPr>
        <w:t>April</w:t>
      </w:r>
      <w:r w:rsidRPr="004B162E">
        <w:rPr>
          <w:rFonts w:ascii="Calibri" w:hAnsi="Calibri" w:cs="Calibri"/>
          <w:b/>
          <w:bCs/>
          <w:u w:val="single"/>
        </w:rPr>
        <w:t xml:space="preserve"> </w:t>
      </w:r>
      <w:r w:rsidR="00852149" w:rsidRPr="004B162E">
        <w:rPr>
          <w:rFonts w:ascii="Calibri" w:hAnsi="Calibri" w:cs="Calibri"/>
          <w:b/>
          <w:bCs/>
          <w:u w:val="single"/>
        </w:rPr>
        <w:t>u</w:t>
      </w:r>
      <w:r w:rsidRPr="004B162E">
        <w:rPr>
          <w:rFonts w:ascii="Calibri" w:hAnsi="Calibri" w:cs="Calibri"/>
          <w:b/>
          <w:bCs/>
          <w:u w:val="single"/>
        </w:rPr>
        <w:t>pdate</w:t>
      </w:r>
    </w:p>
    <w:p w14:paraId="4671C372" w14:textId="435BA828" w:rsidR="00A33F34" w:rsidRPr="00A33F34" w:rsidRDefault="00A33F34" w:rsidP="00A33F34">
      <w:pPr>
        <w:spacing w:after="160" w:line="259" w:lineRule="auto"/>
        <w:rPr>
          <w:rFonts w:ascii="Calibri" w:hAnsi="Calibri" w:cs="Calibri"/>
          <w:b/>
          <w:bCs/>
        </w:rPr>
      </w:pPr>
      <w:r w:rsidRPr="00A33F34">
        <w:rPr>
          <w:rFonts w:ascii="Calibri" w:hAnsi="Calibri" w:cs="Calibri"/>
          <w:b/>
          <w:bCs/>
        </w:rPr>
        <w:t>Pet of the Month: Chester</w:t>
      </w:r>
    </w:p>
    <w:p w14:paraId="1563CDD3" w14:textId="53C2C1C9" w:rsidR="00A33F34" w:rsidRPr="00A33F34" w:rsidRDefault="00A33F34" w:rsidP="00A33F34">
      <w:pPr>
        <w:spacing w:after="160" w:line="259" w:lineRule="auto"/>
        <w:rPr>
          <w:rFonts w:ascii="Calibri" w:hAnsi="Calibri" w:cs="Calibri"/>
        </w:rPr>
      </w:pPr>
      <w:r w:rsidRPr="00A33F34">
        <w:rPr>
          <w:rFonts w:ascii="Calibri" w:hAnsi="Calibri" w:cs="Calibri"/>
        </w:rPr>
        <w:t>At 17 years young, Chester came into our care</w:t>
      </w:r>
      <w:r w:rsidR="001C2616">
        <w:rPr>
          <w:rFonts w:ascii="Calibri" w:hAnsi="Calibri" w:cs="Calibri"/>
        </w:rPr>
        <w:t xml:space="preserve"> in December</w:t>
      </w:r>
      <w:r w:rsidRPr="00A33F34">
        <w:rPr>
          <w:rFonts w:ascii="Calibri" w:hAnsi="Calibri" w:cs="Calibri"/>
        </w:rPr>
        <w:t xml:space="preserve"> after his owner sadly became unwell. This charming older gentleman is now looking for a calm and loving retirement home.</w:t>
      </w:r>
    </w:p>
    <w:p w14:paraId="30DBD039" w14:textId="225A7048" w:rsidR="00A33F34" w:rsidRPr="00A33F34" w:rsidRDefault="00A33F34" w:rsidP="00A33F34">
      <w:pPr>
        <w:spacing w:after="160" w:line="259" w:lineRule="auto"/>
        <w:rPr>
          <w:rFonts w:ascii="Calibri" w:hAnsi="Calibri" w:cs="Calibri"/>
        </w:rPr>
      </w:pPr>
      <w:r w:rsidRPr="00A33F34">
        <w:rPr>
          <w:rFonts w:ascii="Calibri" w:hAnsi="Calibri" w:cs="Calibri"/>
        </w:rPr>
        <w:t xml:space="preserve">Chester is confident and affectionate </w:t>
      </w:r>
      <w:r w:rsidR="007C0141">
        <w:rPr>
          <w:rFonts w:ascii="Calibri" w:hAnsi="Calibri" w:cs="Calibri"/>
        </w:rPr>
        <w:t>and h</w:t>
      </w:r>
      <w:r w:rsidRPr="00A33F34">
        <w:rPr>
          <w:rFonts w:ascii="Calibri" w:hAnsi="Calibri" w:cs="Calibri"/>
        </w:rPr>
        <w:t xml:space="preserve">e enjoys his food, gentle company, and a relaxed wander around our </w:t>
      </w:r>
      <w:r w:rsidR="007C0141">
        <w:rPr>
          <w:rFonts w:ascii="Calibri" w:hAnsi="Calibri" w:cs="Calibri"/>
        </w:rPr>
        <w:t xml:space="preserve">cat garden (The </w:t>
      </w:r>
      <w:proofErr w:type="spellStart"/>
      <w:r w:rsidRPr="00A33F34">
        <w:rPr>
          <w:rFonts w:ascii="Calibri" w:hAnsi="Calibri" w:cs="Calibri"/>
        </w:rPr>
        <w:t>catio</w:t>
      </w:r>
      <w:proofErr w:type="spellEnd"/>
      <w:r w:rsidR="00C772F8">
        <w:rPr>
          <w:rFonts w:ascii="Calibri" w:hAnsi="Calibri" w:cs="Calibri"/>
        </w:rPr>
        <w:t>)</w:t>
      </w:r>
      <w:r w:rsidRPr="00A33F34">
        <w:rPr>
          <w:rFonts w:ascii="Calibri" w:hAnsi="Calibri" w:cs="Calibri"/>
        </w:rPr>
        <w:t>. He would thrive in an adult-only home where someone is around for much of the day, and he would prefer to be the only pet.</w:t>
      </w:r>
    </w:p>
    <w:p w14:paraId="7BCFF9DD" w14:textId="77777777" w:rsidR="00A33F34" w:rsidRPr="00A33F34" w:rsidRDefault="00A33F34" w:rsidP="00A33F34">
      <w:pPr>
        <w:spacing w:after="160" w:line="259" w:lineRule="auto"/>
        <w:rPr>
          <w:rFonts w:ascii="Calibri" w:hAnsi="Calibri" w:cs="Calibri"/>
        </w:rPr>
      </w:pPr>
      <w:r w:rsidRPr="00A33F34">
        <w:rPr>
          <w:rFonts w:ascii="Calibri" w:hAnsi="Calibri" w:cs="Calibri"/>
        </w:rPr>
        <w:t>He has a manageable thyroid condition, requiring simple daily medication and occasional monitoring, but this doesn’t stop him enjoying life.</w:t>
      </w:r>
    </w:p>
    <w:p w14:paraId="74B18759" w14:textId="6E40B69B" w:rsidR="00A33F34" w:rsidRDefault="00A33F34" w:rsidP="00A33F34">
      <w:pPr>
        <w:spacing w:after="160" w:line="259" w:lineRule="auto"/>
        <w:rPr>
          <w:rFonts w:ascii="Calibri" w:hAnsi="Calibri" w:cs="Calibri"/>
        </w:rPr>
      </w:pPr>
      <w:r w:rsidRPr="00A33F34">
        <w:rPr>
          <w:rFonts w:ascii="Calibri" w:hAnsi="Calibri" w:cs="Calibri"/>
        </w:rPr>
        <w:t>If you know someone who could offer Chester a cosy spot to call home, we’d love to hear from them</w:t>
      </w:r>
      <w:r w:rsidR="00053E0B">
        <w:rPr>
          <w:rFonts w:ascii="Calibri" w:hAnsi="Calibri" w:cs="Calibri"/>
        </w:rPr>
        <w:t xml:space="preserve">. Pease email </w:t>
      </w:r>
      <w:hyperlink r:id="rId11" w:history="1">
        <w:r w:rsidRPr="00A33F34">
          <w:rPr>
            <w:rStyle w:val="Hyperlink"/>
            <w:rFonts w:ascii="Calibri" w:hAnsi="Calibri" w:cs="Calibri"/>
          </w:rPr>
          <w:t>cats@gawa.org.uk</w:t>
        </w:r>
      </w:hyperlink>
      <w:r w:rsidRPr="00A33F34">
        <w:rPr>
          <w:rFonts w:ascii="Calibri" w:hAnsi="Calibri" w:cs="Calibri"/>
        </w:rPr>
        <w:t xml:space="preserve">. </w:t>
      </w:r>
    </w:p>
    <w:p w14:paraId="6C68A69D" w14:textId="38E40424" w:rsidR="005B3522" w:rsidRPr="00A33F34" w:rsidRDefault="005B3522" w:rsidP="00A33F34">
      <w:pPr>
        <w:spacing w:after="160" w:line="259" w:lineRule="auto"/>
        <w:rPr>
          <w:rFonts w:ascii="Calibri" w:hAnsi="Calibri" w:cs="Calibri"/>
        </w:rPr>
      </w:pPr>
      <w:r>
        <w:fldChar w:fldCharType="begin"/>
      </w:r>
      <w:r>
        <w:instrText xml:space="preserve"> INCLUDEPICTURE "https://scontent-man2-1.xx.fbcdn.net/v/t39.30808-6/654321675_1388465459974214_8567605169363114999_n.jpg?_nc_cat=102&amp;ccb=1-7&amp;_nc_sid=13d280&amp;_nc_ohc=EdKq-9drWPoQ7kNvwEevq0V&amp;_nc_oc=AdoEjax2x3HmZCVtsBks5liwn_fOUgK1iKTACDDNbBYy2HhEsLlsblmOo37HsRYPLaQ&amp;_nc_zt=23&amp;_nc_ht=scontent-man2-1.xx&amp;_nc_gid=VJpPVe9PW23j286BPht3UQ&amp;_nc_ss=7a3a8&amp;oh=00_Af1_hL0FX5Rz6NFRlTu7DKvklcoue7h3TOwI4rUSxcogOg&amp;oe=69E5327F" \* MERGEFORMATINET </w:instrText>
      </w:r>
      <w:r>
        <w:fldChar w:fldCharType="separate"/>
      </w:r>
      <w:r>
        <w:pict w14:anchorId="55CA33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alt="May be an image of cat" style="width:283pt;height:226.5pt">
            <v:imagedata r:id="rId12" r:href="rId13"/>
          </v:shape>
        </w:pict>
      </w:r>
      <w:r>
        <w:fldChar w:fldCharType="end"/>
      </w:r>
    </w:p>
    <w:p w14:paraId="41DB80AD" w14:textId="3963C89C" w:rsidR="00A33F34" w:rsidRPr="00A33F34" w:rsidRDefault="00A33F34" w:rsidP="00A33F34">
      <w:pPr>
        <w:spacing w:after="160" w:line="259" w:lineRule="auto"/>
        <w:rPr>
          <w:rFonts w:ascii="Calibri" w:hAnsi="Calibri" w:cs="Calibri"/>
          <w:b/>
          <w:bCs/>
        </w:rPr>
      </w:pPr>
      <w:r w:rsidRPr="00A33F34">
        <w:rPr>
          <w:rFonts w:ascii="Calibri" w:hAnsi="Calibri" w:cs="Calibri"/>
          <w:b/>
          <w:bCs/>
        </w:rPr>
        <w:t>A Sudden Surge: Mothers and Kittens</w:t>
      </w:r>
    </w:p>
    <w:p w14:paraId="1CE44DF5" w14:textId="77777777" w:rsidR="00A33F34" w:rsidRPr="00A33F34" w:rsidRDefault="00A33F34" w:rsidP="00A33F34">
      <w:pPr>
        <w:spacing w:after="160" w:line="259" w:lineRule="auto"/>
        <w:rPr>
          <w:rFonts w:ascii="Calibri" w:hAnsi="Calibri" w:cs="Calibri"/>
        </w:rPr>
      </w:pPr>
      <w:r w:rsidRPr="00A33F34">
        <w:rPr>
          <w:rFonts w:ascii="Calibri" w:hAnsi="Calibri" w:cs="Calibri"/>
        </w:rPr>
        <w:t>Just a month ago, our cat section was unusually quiet, with around 15 cats in our care. Since then, numbers have more than doubled to 33 cats—17 of whom are kittens.</w:t>
      </w:r>
    </w:p>
    <w:p w14:paraId="7D8F7310" w14:textId="7B80EB46" w:rsidR="00A33F34" w:rsidRPr="00A33F34" w:rsidRDefault="00A33F34" w:rsidP="00A33F34">
      <w:pPr>
        <w:spacing w:after="160" w:line="259" w:lineRule="auto"/>
        <w:rPr>
          <w:rFonts w:ascii="Calibri" w:hAnsi="Calibri" w:cs="Calibri"/>
        </w:rPr>
      </w:pPr>
      <w:r w:rsidRPr="00A33F34">
        <w:rPr>
          <w:rFonts w:ascii="Calibri" w:hAnsi="Calibri" w:cs="Calibri"/>
        </w:rPr>
        <w:t>Several expectant mothers arrived as strays and gave birth shortly after reaching the safety of the Shelter. Soon after, two more cats were discovered abandoned in a layby</w:t>
      </w:r>
      <w:r w:rsidR="002D6C82">
        <w:rPr>
          <w:rFonts w:ascii="Calibri" w:hAnsi="Calibri" w:cs="Calibri"/>
        </w:rPr>
        <w:t xml:space="preserve">, </w:t>
      </w:r>
      <w:r w:rsidRPr="00A33F34">
        <w:rPr>
          <w:rFonts w:ascii="Calibri" w:hAnsi="Calibri" w:cs="Calibri"/>
        </w:rPr>
        <w:t>one heavily pregnant and the other already caring for three kittens. While most are now doing well, sadly one mother lost three of her kittens.</w:t>
      </w:r>
    </w:p>
    <w:p w14:paraId="033E1C76" w14:textId="3C37E19A" w:rsidR="00A33F34" w:rsidRPr="00A33F34" w:rsidRDefault="00A33F34" w:rsidP="00A33F34">
      <w:pPr>
        <w:spacing w:after="160" w:line="259" w:lineRule="auto"/>
        <w:rPr>
          <w:rFonts w:ascii="Calibri" w:hAnsi="Calibri" w:cs="Calibri"/>
        </w:rPr>
      </w:pPr>
      <w:r w:rsidRPr="00A33F34">
        <w:rPr>
          <w:rFonts w:ascii="Calibri" w:hAnsi="Calibri" w:cs="Calibri"/>
        </w:rPr>
        <w:t>Thanks to your support, we’re able to provide these vulnerable families with warm, quiet space</w:t>
      </w:r>
      <w:r w:rsidR="00B31EAA">
        <w:rPr>
          <w:rFonts w:ascii="Calibri" w:hAnsi="Calibri" w:cs="Calibri"/>
        </w:rPr>
        <w:t>s to nurse</w:t>
      </w:r>
      <w:r w:rsidRPr="00A33F34">
        <w:rPr>
          <w:rFonts w:ascii="Calibri" w:hAnsi="Calibri" w:cs="Calibri"/>
        </w:rPr>
        <w:t>, nutritious food, and essential veterinary care. Preparing each kitten for rehoming</w:t>
      </w:r>
      <w:r w:rsidR="00C16851">
        <w:rPr>
          <w:rFonts w:ascii="Calibri" w:hAnsi="Calibri" w:cs="Calibri"/>
        </w:rPr>
        <w:t xml:space="preserve"> which includes</w:t>
      </w:r>
      <w:r w:rsidRPr="00A33F34">
        <w:rPr>
          <w:rFonts w:ascii="Calibri" w:hAnsi="Calibri" w:cs="Calibri"/>
        </w:rPr>
        <w:t xml:space="preserve"> vaccinations and neuterin</w:t>
      </w:r>
      <w:r w:rsidR="00C16851">
        <w:rPr>
          <w:rFonts w:ascii="Calibri" w:hAnsi="Calibri" w:cs="Calibri"/>
        </w:rPr>
        <w:t xml:space="preserve">g </w:t>
      </w:r>
      <w:r w:rsidR="00DE22C7">
        <w:rPr>
          <w:rFonts w:ascii="Calibri" w:hAnsi="Calibri" w:cs="Calibri"/>
        </w:rPr>
        <w:t xml:space="preserve">is a </w:t>
      </w:r>
      <w:r w:rsidRPr="00A33F34">
        <w:rPr>
          <w:rFonts w:ascii="Calibri" w:hAnsi="Calibri" w:cs="Calibri"/>
        </w:rPr>
        <w:t>cost</w:t>
      </w:r>
      <w:r w:rsidR="007D7B21">
        <w:rPr>
          <w:rFonts w:ascii="Calibri" w:hAnsi="Calibri" w:cs="Calibri"/>
        </w:rPr>
        <w:t xml:space="preserve"> of</w:t>
      </w:r>
      <w:r w:rsidRPr="00A33F34">
        <w:rPr>
          <w:rFonts w:ascii="Calibri" w:hAnsi="Calibri" w:cs="Calibri"/>
        </w:rPr>
        <w:t xml:space="preserve"> around £100</w:t>
      </w:r>
      <w:r w:rsidR="007D7B21">
        <w:rPr>
          <w:rFonts w:ascii="Calibri" w:hAnsi="Calibri" w:cs="Calibri"/>
        </w:rPr>
        <w:t xml:space="preserve"> per kitten</w:t>
      </w:r>
      <w:r w:rsidRPr="00A33F34">
        <w:rPr>
          <w:rFonts w:ascii="Calibri" w:hAnsi="Calibri" w:cs="Calibri"/>
        </w:rPr>
        <w:t>.</w:t>
      </w:r>
    </w:p>
    <w:p w14:paraId="00D680DC" w14:textId="77777777" w:rsidR="00A33F34" w:rsidRDefault="00A33F34" w:rsidP="00A33F34">
      <w:pPr>
        <w:spacing w:after="160" w:line="259" w:lineRule="auto"/>
        <w:rPr>
          <w:rFonts w:ascii="Calibri" w:hAnsi="Calibri" w:cs="Calibri"/>
        </w:rPr>
      </w:pPr>
      <w:r w:rsidRPr="00A33F34">
        <w:rPr>
          <w:rFonts w:ascii="Calibri" w:hAnsi="Calibri" w:cs="Calibri"/>
        </w:rPr>
        <w:lastRenderedPageBreak/>
        <w:t>Your generosity ensures they have the best possible start before finding their forever homes.</w:t>
      </w:r>
    </w:p>
    <w:p w14:paraId="4A1B75F9" w14:textId="4F1C484B" w:rsidR="00913E10" w:rsidRPr="00913E10" w:rsidRDefault="00913E10" w:rsidP="00913E10">
      <w:pPr>
        <w:spacing w:after="160" w:line="259" w:lineRule="auto"/>
        <w:rPr>
          <w:rFonts w:ascii="Calibri" w:hAnsi="Calibri" w:cs="Calibri"/>
        </w:rPr>
      </w:pPr>
      <w:r w:rsidRPr="00913E10">
        <w:rPr>
          <w:rFonts w:ascii="Calibri" w:hAnsi="Calibri" w:cs="Calibri"/>
        </w:rPr>
        <w:fldChar w:fldCharType="begin"/>
      </w:r>
      <w:r w:rsidRPr="00913E10">
        <w:rPr>
          <w:rFonts w:ascii="Calibri" w:hAnsi="Calibri" w:cs="Calibri"/>
        </w:rPr>
        <w:instrText xml:space="preserve"> INCLUDEPICTURE "C:\\Users\\Erica.Lake\\Cheltenham Animal Shelter\\Fundraising Team - General\\MEDIA\\MEDIA_PRESS_PR ACTIVITY\\Cheltenham Post\\2026\\8. Abandoned cats in need of second chances and Summer Ceilidh\\ritz.jpg" \* MERGEFORMATINET </w:instrText>
      </w:r>
      <w:r w:rsidRPr="00913E10">
        <w:rPr>
          <w:rFonts w:ascii="Calibri" w:hAnsi="Calibri" w:cs="Calibri"/>
        </w:rPr>
        <w:fldChar w:fldCharType="separate"/>
      </w:r>
      <w:r w:rsidRPr="00913E10">
        <w:rPr>
          <w:rFonts w:ascii="Calibri" w:hAnsi="Calibri" w:cs="Calibri"/>
        </w:rPr>
        <w:pict w14:anchorId="737AD3C7">
          <v:shape id="_x0000_i1073" type="#_x0000_t75" alt="" style="width:386pt;height:187pt">
            <v:imagedata r:id="rId14" r:href="rId15" croptop="10152f" cropbottom="13197f" cropright="85f"/>
          </v:shape>
        </w:pict>
      </w:r>
      <w:r w:rsidRPr="00913E10">
        <w:rPr>
          <w:rFonts w:ascii="Calibri" w:hAnsi="Calibri" w:cs="Calibri"/>
        </w:rPr>
        <w:fldChar w:fldCharType="end"/>
      </w:r>
    </w:p>
    <w:p w14:paraId="4786EAA5" w14:textId="38A516D2" w:rsidR="00A33F34" w:rsidRPr="00A33F34" w:rsidRDefault="00A33F34" w:rsidP="00A33F34">
      <w:pPr>
        <w:spacing w:after="160" w:line="259" w:lineRule="auto"/>
        <w:rPr>
          <w:rFonts w:ascii="Calibri" w:hAnsi="Calibri" w:cs="Calibri"/>
          <w:b/>
          <w:bCs/>
        </w:rPr>
      </w:pPr>
      <w:r w:rsidRPr="00A33F34">
        <w:rPr>
          <w:rFonts w:ascii="Calibri" w:hAnsi="Calibri" w:cs="Calibri"/>
          <w:b/>
          <w:bCs/>
        </w:rPr>
        <w:t xml:space="preserve">Centenary </w:t>
      </w:r>
      <w:r w:rsidR="00672181">
        <w:rPr>
          <w:rFonts w:ascii="Calibri" w:hAnsi="Calibri" w:cs="Calibri"/>
          <w:b/>
          <w:bCs/>
        </w:rPr>
        <w:t>Raffle</w:t>
      </w:r>
    </w:p>
    <w:p w14:paraId="1DE49DA6" w14:textId="77777777" w:rsidR="00A33F34" w:rsidRPr="00A33F34" w:rsidRDefault="00A33F34" w:rsidP="00A33F34">
      <w:pPr>
        <w:spacing w:after="160" w:line="259" w:lineRule="auto"/>
        <w:rPr>
          <w:rFonts w:ascii="Calibri" w:hAnsi="Calibri" w:cs="Calibri"/>
        </w:rPr>
      </w:pPr>
      <w:r w:rsidRPr="00A33F34">
        <w:rPr>
          <w:rFonts w:ascii="Calibri" w:hAnsi="Calibri" w:cs="Calibri"/>
        </w:rPr>
        <w:t>This year marks an incredible milestone: 100 years of caring for animals in need.</w:t>
      </w:r>
    </w:p>
    <w:p w14:paraId="6680BDBF" w14:textId="60FD740C" w:rsidR="00A33F34" w:rsidRDefault="00A33F34" w:rsidP="00A33F34">
      <w:pPr>
        <w:spacing w:after="160" w:line="259" w:lineRule="auto"/>
        <w:rPr>
          <w:rFonts w:ascii="Calibri" w:hAnsi="Calibri" w:cs="Calibri"/>
        </w:rPr>
      </w:pPr>
      <w:r w:rsidRPr="00A33F34">
        <w:rPr>
          <w:rFonts w:ascii="Calibri" w:hAnsi="Calibri" w:cs="Calibri"/>
        </w:rPr>
        <w:t xml:space="preserve">To </w:t>
      </w:r>
      <w:r w:rsidR="00BB17F0">
        <w:rPr>
          <w:rFonts w:ascii="Calibri" w:hAnsi="Calibri" w:cs="Calibri"/>
        </w:rPr>
        <w:t xml:space="preserve">start the </w:t>
      </w:r>
      <w:r w:rsidRPr="00A33F34">
        <w:rPr>
          <w:rFonts w:ascii="Calibri" w:hAnsi="Calibri" w:cs="Calibri"/>
        </w:rPr>
        <w:t>celebrat</w:t>
      </w:r>
      <w:r w:rsidR="00BB17F0">
        <w:rPr>
          <w:rFonts w:ascii="Calibri" w:hAnsi="Calibri" w:cs="Calibri"/>
        </w:rPr>
        <w:t>ions</w:t>
      </w:r>
      <w:r w:rsidRPr="00A33F34">
        <w:rPr>
          <w:rFonts w:ascii="Calibri" w:hAnsi="Calibri" w:cs="Calibri"/>
        </w:rPr>
        <w:t xml:space="preserve">, we’ve launched our Centenary Raffle, giving </w:t>
      </w:r>
      <w:r w:rsidR="00732B1E">
        <w:rPr>
          <w:rFonts w:ascii="Calibri" w:hAnsi="Calibri" w:cs="Calibri"/>
        </w:rPr>
        <w:t>yo</w:t>
      </w:r>
      <w:r w:rsidR="003C1256">
        <w:rPr>
          <w:rFonts w:ascii="Calibri" w:hAnsi="Calibri" w:cs="Calibri"/>
        </w:rPr>
        <w:t>u</w:t>
      </w:r>
      <w:r w:rsidR="00732B1E">
        <w:rPr>
          <w:rFonts w:ascii="Calibri" w:hAnsi="Calibri" w:cs="Calibri"/>
        </w:rPr>
        <w:t xml:space="preserve"> </w:t>
      </w:r>
      <w:r w:rsidRPr="00A33F34">
        <w:rPr>
          <w:rFonts w:ascii="Calibri" w:hAnsi="Calibri" w:cs="Calibri"/>
        </w:rPr>
        <w:t>the chance to support our work while being in with a chance of winning fantastic prizes</w:t>
      </w:r>
      <w:r w:rsidR="003C1256">
        <w:rPr>
          <w:rFonts w:ascii="Calibri" w:hAnsi="Calibri" w:cs="Calibri"/>
        </w:rPr>
        <w:t xml:space="preserve"> which </w:t>
      </w:r>
      <w:r w:rsidRPr="00A33F34">
        <w:rPr>
          <w:rFonts w:ascii="Calibri" w:hAnsi="Calibri" w:cs="Calibri"/>
        </w:rPr>
        <w:t>includ</w:t>
      </w:r>
      <w:r w:rsidR="003C1256">
        <w:rPr>
          <w:rFonts w:ascii="Calibri" w:hAnsi="Calibri" w:cs="Calibri"/>
        </w:rPr>
        <w:t>e</w:t>
      </w:r>
      <w:r w:rsidRPr="00A33F34">
        <w:rPr>
          <w:rFonts w:ascii="Calibri" w:hAnsi="Calibri" w:cs="Calibri"/>
        </w:rPr>
        <w:t xml:space="preserve"> a top prize of £500, additional cash prizes, and a range of vouchers for days out and activities.</w:t>
      </w:r>
    </w:p>
    <w:p w14:paraId="56F16FC4" w14:textId="63DAD8FD" w:rsidR="00404869" w:rsidRPr="00A33F34" w:rsidRDefault="00404869" w:rsidP="00A33F34">
      <w:pPr>
        <w:spacing w:after="160" w:line="259" w:lineRule="auto"/>
        <w:rPr>
          <w:rFonts w:ascii="Calibri" w:hAnsi="Calibri" w:cs="Calibri"/>
        </w:rPr>
      </w:pPr>
      <w:r>
        <w:fldChar w:fldCharType="begin"/>
      </w:r>
      <w:r>
        <w:instrText xml:space="preserve"> INCLUDEPICTURE "https://gawa.org.uk/wp-content/uploads/2026/03/Centenary-Raffle-Ticket-for-web-v4.jpg" \* MERGEFORMATINET </w:instrText>
      </w:r>
      <w:r>
        <w:fldChar w:fldCharType="separate"/>
      </w:r>
      <w:r>
        <w:pict w14:anchorId="317E1D64">
          <v:shape id="_x0000_i1084" type="#_x0000_t75" alt="" style="width:456pt;height:171pt">
            <v:imagedata r:id="rId16" r:href="rId17"/>
          </v:shape>
        </w:pict>
      </w:r>
      <w:r>
        <w:fldChar w:fldCharType="end"/>
      </w:r>
    </w:p>
    <w:p w14:paraId="73FC3D6C" w14:textId="77777777" w:rsidR="00A33F34" w:rsidRPr="00A33F34" w:rsidRDefault="00A33F34" w:rsidP="00A33F34">
      <w:pPr>
        <w:spacing w:after="160" w:line="259" w:lineRule="auto"/>
        <w:rPr>
          <w:rFonts w:ascii="Calibri" w:hAnsi="Calibri" w:cs="Calibri"/>
        </w:rPr>
      </w:pPr>
      <w:r w:rsidRPr="00A33F34">
        <w:rPr>
          <w:rFonts w:ascii="Calibri" w:hAnsi="Calibri" w:cs="Calibri"/>
        </w:rPr>
        <w:t>Every ticket purchased helps us continue providing life-changing care to animals who come through our doors.</w:t>
      </w:r>
    </w:p>
    <w:p w14:paraId="2ECD4DCC" w14:textId="34483457" w:rsidR="00A33F34" w:rsidRPr="00A33F34" w:rsidRDefault="006761C0" w:rsidP="00A33F34">
      <w:pPr>
        <w:spacing w:after="16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To enter visit </w:t>
      </w:r>
      <w:hyperlink r:id="rId18" w:history="1">
        <w:r w:rsidRPr="003810E5">
          <w:rPr>
            <w:rStyle w:val="Hyperlink"/>
            <w:rFonts w:ascii="Calibri" w:hAnsi="Calibri" w:cs="Calibri"/>
          </w:rPr>
          <w:t>www.gawa.org.uk/raffle</w:t>
        </w:r>
      </w:hyperlink>
      <w:r>
        <w:rPr>
          <w:rFonts w:ascii="Calibri" w:hAnsi="Calibri" w:cs="Calibri"/>
        </w:rPr>
        <w:t xml:space="preserve"> </w:t>
      </w:r>
    </w:p>
    <w:p w14:paraId="2FDDD036" w14:textId="1AE4CE14" w:rsidR="00A33F34" w:rsidRDefault="00A33F34" w:rsidP="00A33F34">
      <w:pPr>
        <w:spacing w:after="160" w:line="259" w:lineRule="auto"/>
        <w:rPr>
          <w:rFonts w:ascii="Calibri" w:hAnsi="Calibri" w:cs="Calibri"/>
        </w:rPr>
      </w:pPr>
      <w:r w:rsidRPr="00A33F34">
        <w:rPr>
          <w:rFonts w:ascii="Calibri" w:hAnsi="Calibri" w:cs="Calibri"/>
        </w:rPr>
        <w:t>Thank you for being such an important part of ou</w:t>
      </w:r>
      <w:r w:rsidR="000C6FFB">
        <w:rPr>
          <w:rFonts w:ascii="Calibri" w:hAnsi="Calibri" w:cs="Calibri"/>
        </w:rPr>
        <w:t>r work</w:t>
      </w:r>
      <w:r w:rsidRPr="00A33F34">
        <w:rPr>
          <w:rFonts w:ascii="Calibri" w:hAnsi="Calibri" w:cs="Calibri"/>
        </w:rPr>
        <w:t xml:space="preserve">. </w:t>
      </w:r>
    </w:p>
    <w:p w14:paraId="0411C0CC" w14:textId="77777777" w:rsidR="00513CCC" w:rsidRPr="004B162E" w:rsidRDefault="00513CCC" w:rsidP="00783E0C">
      <w:pPr>
        <w:spacing w:after="160" w:line="259" w:lineRule="auto"/>
        <w:rPr>
          <w:rFonts w:ascii="Calibri" w:hAnsi="Calibri" w:cs="Calibri"/>
        </w:rPr>
      </w:pPr>
    </w:p>
    <w:p w14:paraId="08C84550" w14:textId="1E8AF54E" w:rsidR="005A288C" w:rsidRDefault="0071017B" w:rsidP="00783E0C">
      <w:pPr>
        <w:spacing w:after="160" w:line="259" w:lineRule="auto"/>
      </w:pPr>
      <w:r>
        <w:t xml:space="preserve"> </w:t>
      </w:r>
    </w:p>
    <w:p w14:paraId="43BC59EB" w14:textId="77777777" w:rsidR="00F07FA5" w:rsidRPr="002D53C5" w:rsidRDefault="00F07FA5" w:rsidP="00783E0C">
      <w:pPr>
        <w:spacing w:after="160" w:line="259" w:lineRule="auto"/>
      </w:pPr>
    </w:p>
    <w:p w14:paraId="2BA84554" w14:textId="77777777" w:rsidR="00783E0C" w:rsidRPr="000F3D95" w:rsidRDefault="00783E0C" w:rsidP="000F3D95">
      <w:pPr>
        <w:tabs>
          <w:tab w:val="left" w:pos="5976"/>
        </w:tabs>
        <w:spacing w:after="160" w:line="259" w:lineRule="auto"/>
        <w:rPr>
          <w:rFonts w:ascii="Calibri" w:hAnsi="Calibri" w:cs="Calibri"/>
          <w:b/>
          <w:bCs/>
        </w:rPr>
      </w:pPr>
    </w:p>
    <w:sectPr w:rsidR="00783E0C" w:rsidRPr="000F3D95" w:rsidSect="00864E4A">
      <w:headerReference w:type="first" r:id="rId19"/>
      <w:pgSz w:w="11906" w:h="16838"/>
      <w:pgMar w:top="360" w:right="991" w:bottom="1440" w:left="1191" w:header="42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C52AC" w14:textId="77777777" w:rsidR="006D6D04" w:rsidRDefault="006D6D04">
      <w:r>
        <w:separator/>
      </w:r>
    </w:p>
  </w:endnote>
  <w:endnote w:type="continuationSeparator" w:id="0">
    <w:p w14:paraId="772B920C" w14:textId="77777777" w:rsidR="006D6D04" w:rsidRDefault="006D6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meno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meno Regular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E09A7" w14:textId="77777777" w:rsidR="006D6D04" w:rsidRDefault="006D6D04">
      <w:r>
        <w:separator/>
      </w:r>
    </w:p>
  </w:footnote>
  <w:footnote w:type="continuationSeparator" w:id="0">
    <w:p w14:paraId="663C6B34" w14:textId="77777777" w:rsidR="006D6D04" w:rsidRDefault="006D6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F230E" w14:textId="77777777" w:rsidR="00864E4A" w:rsidRPr="00452C18" w:rsidRDefault="006D6D04" w:rsidP="00864E4A">
    <w:pPr>
      <w:pStyle w:val="Heading1"/>
      <w:rPr>
        <w:rFonts w:ascii="Barmeno" w:hAnsi="Barmeno" w:cs="Arial"/>
        <w:b w:val="0"/>
        <w:bCs w:val="0"/>
        <w:i w:val="0"/>
        <w:iCs w:val="0"/>
        <w:color w:val="auto"/>
        <w:sz w:val="20"/>
        <w:szCs w:val="20"/>
      </w:rPr>
    </w:pPr>
    <w:r>
      <w:rPr>
        <w:noProof/>
      </w:rPr>
      <w:pict w14:anchorId="25DF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left:0;text-align:left;margin-left:0;margin-top:-104.85pt;width:69.75pt;height:79.35pt;z-index:251658240;mso-position-horizontal-relative:margin;mso-position-vertical-relative:margin">
          <v:imagedata r:id="rId1" o:title=""/>
          <w10:wrap type="square" anchorx="margin" anchory="margin"/>
        </v:shape>
      </w:pict>
    </w:r>
    <w:r w:rsidR="00864E4A" w:rsidRPr="00D339B1">
      <w:rPr>
        <w:rFonts w:ascii="Barmeno Regular" w:hAnsi="Barmeno Regular" w:cs="Arial"/>
        <w:i w:val="0"/>
        <w:color w:val="auto"/>
      </w:rPr>
      <w:t xml:space="preserve">GLOUCESTERSHIRE ANIMAL WELFARE ASSOCIATION &amp;                </w:t>
    </w:r>
    <w:r w:rsidR="00864E4A" w:rsidRPr="00CA2258">
      <w:rPr>
        <w:rFonts w:ascii="Barmeno Regular" w:hAnsi="Barmeno Regular" w:cs="Arial"/>
        <w:i w:val="0"/>
        <w:color w:val="78962B"/>
      </w:rPr>
      <w:t>CHELTENHAM ANIMAL SHELTER</w:t>
    </w:r>
    <w:r w:rsidR="00864E4A" w:rsidRPr="00CA2258">
      <w:rPr>
        <w:rFonts w:ascii="Barmeno Regular" w:hAnsi="Barmeno Regular" w:cs="Arial"/>
        <w:i w:val="0"/>
        <w:color w:val="78962B"/>
      </w:rPr>
      <w:br/>
    </w:r>
    <w:r w:rsidR="00864E4A" w:rsidRPr="00D339B1">
      <w:rPr>
        <w:rFonts w:ascii="Barmeno Regular" w:hAnsi="Barmeno Regular" w:cs="Arial"/>
        <w:b w:val="0"/>
        <w:i w:val="0"/>
        <w:color w:val="auto"/>
        <w:sz w:val="20"/>
      </w:rPr>
      <w:t>Gardners Lane, Swindon Road, Cheltenham, GL51 9JW</w:t>
    </w:r>
    <w:r w:rsidR="00864E4A" w:rsidRPr="00D339B1">
      <w:rPr>
        <w:rFonts w:ascii="Barmeno Regular" w:hAnsi="Barmeno Regular" w:cs="Arial"/>
        <w:b w:val="0"/>
        <w:i w:val="0"/>
        <w:color w:val="auto"/>
        <w:sz w:val="20"/>
      </w:rPr>
      <w:br/>
      <w:t>01242 5</w:t>
    </w:r>
    <w:r w:rsidR="00864E4A">
      <w:rPr>
        <w:rFonts w:ascii="Barmeno Regular" w:hAnsi="Barmeno Regular" w:cs="Arial"/>
        <w:b w:val="0"/>
        <w:i w:val="0"/>
        <w:color w:val="auto"/>
        <w:sz w:val="20"/>
      </w:rPr>
      <w:t>48779 |</w:t>
    </w:r>
    <w:r w:rsidR="00864E4A" w:rsidRPr="00D339B1">
      <w:rPr>
        <w:rFonts w:ascii="Barmeno Regular" w:hAnsi="Barmeno Regular" w:cs="Arial"/>
        <w:b w:val="0"/>
        <w:i w:val="0"/>
        <w:color w:val="auto"/>
        <w:sz w:val="20"/>
      </w:rPr>
      <w:t xml:space="preserve"> </w:t>
    </w:r>
    <w:hyperlink r:id="rId2" w:history="1">
      <w:r w:rsidR="00864E4A" w:rsidRPr="00D339B1">
        <w:rPr>
          <w:rStyle w:val="Hyperlink"/>
          <w:rFonts w:ascii="Barmeno Regular" w:hAnsi="Barmeno Regular" w:cs="Arial"/>
          <w:b w:val="0"/>
          <w:i w:val="0"/>
          <w:color w:val="auto"/>
          <w:sz w:val="20"/>
          <w:u w:val="none"/>
        </w:rPr>
        <w:t>www.gawa.org.uk</w:t>
      </w:r>
    </w:hyperlink>
    <w:r w:rsidR="00864E4A">
      <w:rPr>
        <w:rStyle w:val="Hyperlink"/>
        <w:rFonts w:ascii="Barmeno Regular" w:hAnsi="Barmeno Regular" w:cs="Arial"/>
        <w:b w:val="0"/>
        <w:i w:val="0"/>
        <w:color w:val="auto"/>
        <w:sz w:val="20"/>
        <w:u w:val="none"/>
      </w:rPr>
      <w:t xml:space="preserve"> | fundraising</w:t>
    </w:r>
    <w:r w:rsidR="00864E4A" w:rsidRPr="00452C18">
      <w:rPr>
        <w:rFonts w:ascii="Barmeno" w:hAnsi="Barmeno" w:cs="Arial"/>
        <w:b w:val="0"/>
        <w:bCs w:val="0"/>
        <w:i w:val="0"/>
        <w:iCs w:val="0"/>
        <w:color w:val="auto"/>
        <w:sz w:val="20"/>
        <w:szCs w:val="20"/>
      </w:rPr>
      <w:t>@</w:t>
    </w:r>
    <w:r w:rsidR="00864E4A" w:rsidRPr="00D30741">
      <w:rPr>
        <w:rFonts w:ascii="Barmeno Regular" w:hAnsi="Barmeno Regular" w:cs="Arial"/>
        <w:b w:val="0"/>
        <w:bCs w:val="0"/>
        <w:i w:val="0"/>
        <w:iCs w:val="0"/>
        <w:color w:val="auto"/>
        <w:sz w:val="20"/>
        <w:szCs w:val="20"/>
      </w:rPr>
      <w:t>gawa.org.uk</w:t>
    </w:r>
  </w:p>
  <w:p w14:paraId="5CC09FA9" w14:textId="77777777" w:rsidR="00864E4A" w:rsidRPr="00452C18" w:rsidRDefault="00864E4A" w:rsidP="00864E4A">
    <w:pPr>
      <w:tabs>
        <w:tab w:val="right" w:pos="9724"/>
      </w:tabs>
      <w:jc w:val="right"/>
      <w:rPr>
        <w:rFonts w:ascii="Barmeno" w:hAnsi="Barmeno"/>
        <w:sz w:val="20"/>
        <w:szCs w:val="20"/>
      </w:rPr>
    </w:pPr>
    <w:r w:rsidRPr="00452C18">
      <w:rPr>
        <w:rFonts w:ascii="Barmeno" w:hAnsi="Barmeno"/>
        <w:sz w:val="20"/>
        <w:szCs w:val="20"/>
      </w:rPr>
      <w:t>Registered Charity</w:t>
    </w:r>
    <w:r>
      <w:rPr>
        <w:rFonts w:ascii="Barmeno" w:hAnsi="Barmeno"/>
        <w:sz w:val="20"/>
        <w:szCs w:val="20"/>
      </w:rPr>
      <w:t>:</w:t>
    </w:r>
    <w:r w:rsidRPr="00452C18">
      <w:rPr>
        <w:rFonts w:ascii="Barmeno" w:hAnsi="Barmeno"/>
        <w:sz w:val="20"/>
        <w:szCs w:val="20"/>
      </w:rPr>
      <w:t xml:space="preserve"> 1081019</w:t>
    </w:r>
  </w:p>
  <w:p w14:paraId="64B9EC7C" w14:textId="77777777" w:rsidR="00864E4A" w:rsidRPr="00D339B1" w:rsidRDefault="006D6D04" w:rsidP="00864E4A">
    <w:pPr>
      <w:rPr>
        <w:rFonts w:ascii="Barmeno Regular" w:hAnsi="Barmeno Regular"/>
      </w:rPr>
    </w:pPr>
    <w:r>
      <w:rPr>
        <w:noProof/>
      </w:rPr>
      <w:pict w14:anchorId="0ABA5B3C">
        <v:line id="Straight Connector 2" o:spid="_x0000_s1025" style="position:absolute;flip:y;z-index:251657216;visibility:visible;mso-height-relative:margin" from=".45pt,12.9pt" to="488.7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" strokecolor="#78972b"/>
      </w:pict>
    </w:r>
  </w:p>
  <w:p w14:paraId="4BB245EF" w14:textId="77777777" w:rsidR="00864E4A" w:rsidRPr="00864E4A" w:rsidRDefault="00864E4A" w:rsidP="00864E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635F3"/>
    <w:multiLevelType w:val="hybridMultilevel"/>
    <w:tmpl w:val="6B5C47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CB6882"/>
    <w:multiLevelType w:val="hybridMultilevel"/>
    <w:tmpl w:val="059A2FDE"/>
    <w:lvl w:ilvl="0" w:tplc="5EF692B8">
      <w:start w:val="1"/>
      <w:numFmt w:val="bullet"/>
      <w:lvlText w:val=""/>
      <w:lvlJc w:val="left"/>
      <w:pPr>
        <w:tabs>
          <w:tab w:val="num" w:pos="284"/>
        </w:tabs>
        <w:ind w:left="170" w:hanging="17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B2A28"/>
    <w:multiLevelType w:val="multilevel"/>
    <w:tmpl w:val="1436D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121E8F"/>
    <w:multiLevelType w:val="hybridMultilevel"/>
    <w:tmpl w:val="0C8A8184"/>
    <w:lvl w:ilvl="0" w:tplc="E8D26614">
      <w:start w:val="1"/>
      <w:numFmt w:val="bullet"/>
      <w:lvlText w:val=""/>
      <w:lvlJc w:val="left"/>
      <w:pPr>
        <w:tabs>
          <w:tab w:val="num" w:pos="344"/>
        </w:tabs>
        <w:ind w:left="967" w:hanging="227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0395903"/>
    <w:multiLevelType w:val="multilevel"/>
    <w:tmpl w:val="3FBC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866043"/>
    <w:multiLevelType w:val="multilevel"/>
    <w:tmpl w:val="5EC89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7913A2"/>
    <w:multiLevelType w:val="multilevel"/>
    <w:tmpl w:val="E0FA9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1A6CB7"/>
    <w:multiLevelType w:val="multilevel"/>
    <w:tmpl w:val="02A0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C33380"/>
    <w:multiLevelType w:val="multilevel"/>
    <w:tmpl w:val="EDC2A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985819"/>
    <w:multiLevelType w:val="multilevel"/>
    <w:tmpl w:val="15524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610499"/>
    <w:multiLevelType w:val="multilevel"/>
    <w:tmpl w:val="1D4C4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4F1B85"/>
    <w:multiLevelType w:val="multilevel"/>
    <w:tmpl w:val="C6E24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BF0282"/>
    <w:multiLevelType w:val="multilevel"/>
    <w:tmpl w:val="D18A1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947D37"/>
    <w:multiLevelType w:val="multilevel"/>
    <w:tmpl w:val="F65CA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8A28A2"/>
    <w:multiLevelType w:val="hybridMultilevel"/>
    <w:tmpl w:val="0C209A92"/>
    <w:lvl w:ilvl="0" w:tplc="5EF692B8">
      <w:start w:val="1"/>
      <w:numFmt w:val="bullet"/>
      <w:lvlText w:val=""/>
      <w:lvlJc w:val="left"/>
      <w:pPr>
        <w:tabs>
          <w:tab w:val="num" w:pos="284"/>
        </w:tabs>
        <w:ind w:left="170" w:hanging="17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412086"/>
    <w:multiLevelType w:val="hybridMultilevel"/>
    <w:tmpl w:val="E6283C6A"/>
    <w:lvl w:ilvl="0" w:tplc="5EF692B8">
      <w:start w:val="1"/>
      <w:numFmt w:val="bullet"/>
      <w:lvlText w:val=""/>
      <w:lvlJc w:val="left"/>
      <w:pPr>
        <w:tabs>
          <w:tab w:val="num" w:pos="284"/>
        </w:tabs>
        <w:ind w:left="170" w:hanging="17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84111"/>
    <w:multiLevelType w:val="hybridMultilevel"/>
    <w:tmpl w:val="F2BE0426"/>
    <w:lvl w:ilvl="0" w:tplc="5EF692B8">
      <w:start w:val="1"/>
      <w:numFmt w:val="bullet"/>
      <w:lvlText w:val=""/>
      <w:lvlJc w:val="left"/>
      <w:pPr>
        <w:tabs>
          <w:tab w:val="num" w:pos="284"/>
        </w:tabs>
        <w:ind w:left="170" w:hanging="17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27C9D"/>
    <w:multiLevelType w:val="multilevel"/>
    <w:tmpl w:val="D4E6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806190"/>
    <w:multiLevelType w:val="multilevel"/>
    <w:tmpl w:val="26C24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BF5248"/>
    <w:multiLevelType w:val="multilevel"/>
    <w:tmpl w:val="D062D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8E2685"/>
    <w:multiLevelType w:val="multilevel"/>
    <w:tmpl w:val="D4BE3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6664D"/>
    <w:multiLevelType w:val="multilevel"/>
    <w:tmpl w:val="BA98E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D5002C"/>
    <w:multiLevelType w:val="hybridMultilevel"/>
    <w:tmpl w:val="B1C68EFE"/>
    <w:lvl w:ilvl="0" w:tplc="E8D26614">
      <w:start w:val="1"/>
      <w:numFmt w:val="bullet"/>
      <w:lvlText w:val=""/>
      <w:lvlJc w:val="left"/>
      <w:pPr>
        <w:tabs>
          <w:tab w:val="num" w:pos="284"/>
        </w:tabs>
        <w:ind w:left="907" w:hanging="227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36609274">
    <w:abstractNumId w:val="14"/>
  </w:num>
  <w:num w:numId="2" w16cid:durableId="303969165">
    <w:abstractNumId w:val="16"/>
  </w:num>
  <w:num w:numId="3" w16cid:durableId="1769812198">
    <w:abstractNumId w:val="15"/>
  </w:num>
  <w:num w:numId="4" w16cid:durableId="717127415">
    <w:abstractNumId w:val="1"/>
  </w:num>
  <w:num w:numId="5" w16cid:durableId="297106147">
    <w:abstractNumId w:val="22"/>
  </w:num>
  <w:num w:numId="6" w16cid:durableId="936213777">
    <w:abstractNumId w:val="0"/>
  </w:num>
  <w:num w:numId="7" w16cid:durableId="1276206477">
    <w:abstractNumId w:val="3"/>
  </w:num>
  <w:num w:numId="8" w16cid:durableId="1074204020">
    <w:abstractNumId w:val="11"/>
  </w:num>
  <w:num w:numId="9" w16cid:durableId="1127312786">
    <w:abstractNumId w:val="5"/>
  </w:num>
  <w:num w:numId="10" w16cid:durableId="1491825428">
    <w:abstractNumId w:val="21"/>
  </w:num>
  <w:num w:numId="11" w16cid:durableId="274561775">
    <w:abstractNumId w:val="17"/>
  </w:num>
  <w:num w:numId="12" w16cid:durableId="1943299988">
    <w:abstractNumId w:val="12"/>
  </w:num>
  <w:num w:numId="13" w16cid:durableId="1441216354">
    <w:abstractNumId w:val="13"/>
  </w:num>
  <w:num w:numId="14" w16cid:durableId="1975715802">
    <w:abstractNumId w:val="7"/>
  </w:num>
  <w:num w:numId="15" w16cid:durableId="1821073970">
    <w:abstractNumId w:val="2"/>
  </w:num>
  <w:num w:numId="16" w16cid:durableId="1759405821">
    <w:abstractNumId w:val="9"/>
  </w:num>
  <w:num w:numId="17" w16cid:durableId="1103064267">
    <w:abstractNumId w:val="18"/>
  </w:num>
  <w:num w:numId="18" w16cid:durableId="1864661139">
    <w:abstractNumId w:val="20"/>
  </w:num>
  <w:num w:numId="19" w16cid:durableId="74909313">
    <w:abstractNumId w:val="10"/>
  </w:num>
  <w:num w:numId="20" w16cid:durableId="592055412">
    <w:abstractNumId w:val="8"/>
  </w:num>
  <w:num w:numId="21" w16cid:durableId="1927616675">
    <w:abstractNumId w:val="6"/>
  </w:num>
  <w:num w:numId="22" w16cid:durableId="1690452951">
    <w:abstractNumId w:val="4"/>
  </w:num>
  <w:num w:numId="23" w16cid:durableId="9253097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A2258"/>
    <w:rsid w:val="00000687"/>
    <w:rsid w:val="000016C4"/>
    <w:rsid w:val="00016A01"/>
    <w:rsid w:val="000248CB"/>
    <w:rsid w:val="0003621E"/>
    <w:rsid w:val="000458C5"/>
    <w:rsid w:val="000462FF"/>
    <w:rsid w:val="00053E0B"/>
    <w:rsid w:val="0005670E"/>
    <w:rsid w:val="00056E32"/>
    <w:rsid w:val="000570AF"/>
    <w:rsid w:val="000616C7"/>
    <w:rsid w:val="000720B9"/>
    <w:rsid w:val="000733E2"/>
    <w:rsid w:val="00076FC9"/>
    <w:rsid w:val="0009007A"/>
    <w:rsid w:val="00092BE2"/>
    <w:rsid w:val="00093518"/>
    <w:rsid w:val="00094B61"/>
    <w:rsid w:val="00097629"/>
    <w:rsid w:val="000B6031"/>
    <w:rsid w:val="000C6FFB"/>
    <w:rsid w:val="000D15C4"/>
    <w:rsid w:val="000E0FA6"/>
    <w:rsid w:val="000E39D0"/>
    <w:rsid w:val="000E3E1E"/>
    <w:rsid w:val="000F0B0D"/>
    <w:rsid w:val="000F3D95"/>
    <w:rsid w:val="00111816"/>
    <w:rsid w:val="0011375B"/>
    <w:rsid w:val="0013788E"/>
    <w:rsid w:val="001448DE"/>
    <w:rsid w:val="0014665F"/>
    <w:rsid w:val="00146717"/>
    <w:rsid w:val="001500F6"/>
    <w:rsid w:val="00153E38"/>
    <w:rsid w:val="00171705"/>
    <w:rsid w:val="0017595D"/>
    <w:rsid w:val="00177578"/>
    <w:rsid w:val="0018488C"/>
    <w:rsid w:val="00191127"/>
    <w:rsid w:val="001A0AF7"/>
    <w:rsid w:val="001A183C"/>
    <w:rsid w:val="001A5CED"/>
    <w:rsid w:val="001A6F64"/>
    <w:rsid w:val="001B1AE8"/>
    <w:rsid w:val="001B5897"/>
    <w:rsid w:val="001C2616"/>
    <w:rsid w:val="001C5364"/>
    <w:rsid w:val="001C5600"/>
    <w:rsid w:val="001D3AFF"/>
    <w:rsid w:val="001D7DC6"/>
    <w:rsid w:val="001E2E35"/>
    <w:rsid w:val="001E3470"/>
    <w:rsid w:val="001E78C7"/>
    <w:rsid w:val="00200CC8"/>
    <w:rsid w:val="00206411"/>
    <w:rsid w:val="002069E7"/>
    <w:rsid w:val="00214421"/>
    <w:rsid w:val="002177D4"/>
    <w:rsid w:val="002231C8"/>
    <w:rsid w:val="00235F74"/>
    <w:rsid w:val="00236063"/>
    <w:rsid w:val="00237F43"/>
    <w:rsid w:val="002444BA"/>
    <w:rsid w:val="002458FB"/>
    <w:rsid w:val="0024599D"/>
    <w:rsid w:val="00247D67"/>
    <w:rsid w:val="00261097"/>
    <w:rsid w:val="00263B5D"/>
    <w:rsid w:val="00274628"/>
    <w:rsid w:val="00277603"/>
    <w:rsid w:val="00277C77"/>
    <w:rsid w:val="0028776D"/>
    <w:rsid w:val="00294FAF"/>
    <w:rsid w:val="002B1E0A"/>
    <w:rsid w:val="002C17DE"/>
    <w:rsid w:val="002C60B8"/>
    <w:rsid w:val="002D1FDA"/>
    <w:rsid w:val="002D3993"/>
    <w:rsid w:val="002D6C82"/>
    <w:rsid w:val="00315648"/>
    <w:rsid w:val="00331F28"/>
    <w:rsid w:val="00335F9D"/>
    <w:rsid w:val="003401FA"/>
    <w:rsid w:val="00343DB4"/>
    <w:rsid w:val="0034512A"/>
    <w:rsid w:val="003466C7"/>
    <w:rsid w:val="00346E61"/>
    <w:rsid w:val="00347E98"/>
    <w:rsid w:val="00353DF2"/>
    <w:rsid w:val="0035708D"/>
    <w:rsid w:val="0036264A"/>
    <w:rsid w:val="00367943"/>
    <w:rsid w:val="003749D0"/>
    <w:rsid w:val="00374FC1"/>
    <w:rsid w:val="00381EEC"/>
    <w:rsid w:val="003830FD"/>
    <w:rsid w:val="003907CA"/>
    <w:rsid w:val="003A0827"/>
    <w:rsid w:val="003B2D0B"/>
    <w:rsid w:val="003B69DC"/>
    <w:rsid w:val="003C0F3F"/>
    <w:rsid w:val="003C1256"/>
    <w:rsid w:val="003D3A62"/>
    <w:rsid w:val="003D5293"/>
    <w:rsid w:val="003E0286"/>
    <w:rsid w:val="003E7C04"/>
    <w:rsid w:val="004007B2"/>
    <w:rsid w:val="00404869"/>
    <w:rsid w:val="00425980"/>
    <w:rsid w:val="0043128F"/>
    <w:rsid w:val="004338D3"/>
    <w:rsid w:val="00442B47"/>
    <w:rsid w:val="00452C18"/>
    <w:rsid w:val="00464416"/>
    <w:rsid w:val="004658F3"/>
    <w:rsid w:val="00471922"/>
    <w:rsid w:val="0047338C"/>
    <w:rsid w:val="00477594"/>
    <w:rsid w:val="00481AB8"/>
    <w:rsid w:val="00492428"/>
    <w:rsid w:val="00495502"/>
    <w:rsid w:val="004A1CD6"/>
    <w:rsid w:val="004A6FB5"/>
    <w:rsid w:val="004B162E"/>
    <w:rsid w:val="004B19F9"/>
    <w:rsid w:val="004B538F"/>
    <w:rsid w:val="004C2F32"/>
    <w:rsid w:val="004F67AC"/>
    <w:rsid w:val="00512AFA"/>
    <w:rsid w:val="00513CCC"/>
    <w:rsid w:val="00532E81"/>
    <w:rsid w:val="0056133A"/>
    <w:rsid w:val="005729F9"/>
    <w:rsid w:val="00583EFC"/>
    <w:rsid w:val="005A288C"/>
    <w:rsid w:val="005A2E63"/>
    <w:rsid w:val="005A3094"/>
    <w:rsid w:val="005A728D"/>
    <w:rsid w:val="005B3522"/>
    <w:rsid w:val="005C519D"/>
    <w:rsid w:val="005E09BB"/>
    <w:rsid w:val="005E5FD7"/>
    <w:rsid w:val="005F5358"/>
    <w:rsid w:val="00602A50"/>
    <w:rsid w:val="0061216F"/>
    <w:rsid w:val="00614764"/>
    <w:rsid w:val="00615945"/>
    <w:rsid w:val="00623024"/>
    <w:rsid w:val="006358AA"/>
    <w:rsid w:val="00641308"/>
    <w:rsid w:val="0064132D"/>
    <w:rsid w:val="00653F6E"/>
    <w:rsid w:val="00672181"/>
    <w:rsid w:val="006761C0"/>
    <w:rsid w:val="00692ACB"/>
    <w:rsid w:val="00695F06"/>
    <w:rsid w:val="006A09A8"/>
    <w:rsid w:val="006B69F8"/>
    <w:rsid w:val="006C5DCB"/>
    <w:rsid w:val="006D44C2"/>
    <w:rsid w:val="006D6D04"/>
    <w:rsid w:val="006E764C"/>
    <w:rsid w:val="0070027D"/>
    <w:rsid w:val="00700BA7"/>
    <w:rsid w:val="0070718E"/>
    <w:rsid w:val="0071017B"/>
    <w:rsid w:val="00714284"/>
    <w:rsid w:val="00716FDE"/>
    <w:rsid w:val="00723F67"/>
    <w:rsid w:val="00732B1E"/>
    <w:rsid w:val="00741A9C"/>
    <w:rsid w:val="00745BE0"/>
    <w:rsid w:val="0074656A"/>
    <w:rsid w:val="00750DEA"/>
    <w:rsid w:val="00752CD7"/>
    <w:rsid w:val="00783565"/>
    <w:rsid w:val="00783E0C"/>
    <w:rsid w:val="0078651F"/>
    <w:rsid w:val="0078659A"/>
    <w:rsid w:val="00794AB0"/>
    <w:rsid w:val="007B1B98"/>
    <w:rsid w:val="007B3896"/>
    <w:rsid w:val="007B4053"/>
    <w:rsid w:val="007C0141"/>
    <w:rsid w:val="007C0E09"/>
    <w:rsid w:val="007C45B1"/>
    <w:rsid w:val="007D6362"/>
    <w:rsid w:val="007D7B21"/>
    <w:rsid w:val="007F3466"/>
    <w:rsid w:val="008049FB"/>
    <w:rsid w:val="008163F4"/>
    <w:rsid w:val="00824D34"/>
    <w:rsid w:val="00830CB1"/>
    <w:rsid w:val="00836061"/>
    <w:rsid w:val="00840DA4"/>
    <w:rsid w:val="00843EF1"/>
    <w:rsid w:val="00852149"/>
    <w:rsid w:val="008535CB"/>
    <w:rsid w:val="008602D0"/>
    <w:rsid w:val="008616B7"/>
    <w:rsid w:val="00864E4A"/>
    <w:rsid w:val="008657BF"/>
    <w:rsid w:val="00882A5C"/>
    <w:rsid w:val="00885447"/>
    <w:rsid w:val="00885EFE"/>
    <w:rsid w:val="008927F7"/>
    <w:rsid w:val="0089691D"/>
    <w:rsid w:val="00897044"/>
    <w:rsid w:val="008C3B57"/>
    <w:rsid w:val="008C5909"/>
    <w:rsid w:val="008D65A8"/>
    <w:rsid w:val="008D6854"/>
    <w:rsid w:val="008E4B9F"/>
    <w:rsid w:val="008E50BF"/>
    <w:rsid w:val="008F6672"/>
    <w:rsid w:val="009034DD"/>
    <w:rsid w:val="0091331B"/>
    <w:rsid w:val="00913E10"/>
    <w:rsid w:val="009214AE"/>
    <w:rsid w:val="00927901"/>
    <w:rsid w:val="00927BBE"/>
    <w:rsid w:val="009437F7"/>
    <w:rsid w:val="00943BD4"/>
    <w:rsid w:val="009503B6"/>
    <w:rsid w:val="009523FE"/>
    <w:rsid w:val="00960B15"/>
    <w:rsid w:val="00971BC1"/>
    <w:rsid w:val="00981359"/>
    <w:rsid w:val="0098554F"/>
    <w:rsid w:val="009901F2"/>
    <w:rsid w:val="0099127C"/>
    <w:rsid w:val="009B264F"/>
    <w:rsid w:val="009B289C"/>
    <w:rsid w:val="009C3436"/>
    <w:rsid w:val="009C64EE"/>
    <w:rsid w:val="009C7440"/>
    <w:rsid w:val="009D7794"/>
    <w:rsid w:val="009E318F"/>
    <w:rsid w:val="009F3062"/>
    <w:rsid w:val="00A005AC"/>
    <w:rsid w:val="00A03F4D"/>
    <w:rsid w:val="00A10959"/>
    <w:rsid w:val="00A115F5"/>
    <w:rsid w:val="00A13918"/>
    <w:rsid w:val="00A17A2D"/>
    <w:rsid w:val="00A20F36"/>
    <w:rsid w:val="00A225B7"/>
    <w:rsid w:val="00A240E6"/>
    <w:rsid w:val="00A33F34"/>
    <w:rsid w:val="00A42911"/>
    <w:rsid w:val="00A45F94"/>
    <w:rsid w:val="00A56020"/>
    <w:rsid w:val="00A5792B"/>
    <w:rsid w:val="00A61A4D"/>
    <w:rsid w:val="00A61CC3"/>
    <w:rsid w:val="00A64A0E"/>
    <w:rsid w:val="00A72F4D"/>
    <w:rsid w:val="00A73DDC"/>
    <w:rsid w:val="00A82550"/>
    <w:rsid w:val="00A91C01"/>
    <w:rsid w:val="00A933B5"/>
    <w:rsid w:val="00A93F7E"/>
    <w:rsid w:val="00AA060E"/>
    <w:rsid w:val="00AA0CB1"/>
    <w:rsid w:val="00AA142A"/>
    <w:rsid w:val="00AA69A8"/>
    <w:rsid w:val="00AC3E1E"/>
    <w:rsid w:val="00AC446C"/>
    <w:rsid w:val="00AE35A2"/>
    <w:rsid w:val="00AF4E40"/>
    <w:rsid w:val="00B000E0"/>
    <w:rsid w:val="00B222F5"/>
    <w:rsid w:val="00B226AD"/>
    <w:rsid w:val="00B234BD"/>
    <w:rsid w:val="00B25616"/>
    <w:rsid w:val="00B31EAA"/>
    <w:rsid w:val="00B43B8E"/>
    <w:rsid w:val="00B43CC9"/>
    <w:rsid w:val="00B53F7D"/>
    <w:rsid w:val="00B56A18"/>
    <w:rsid w:val="00B60976"/>
    <w:rsid w:val="00B63978"/>
    <w:rsid w:val="00B66EA8"/>
    <w:rsid w:val="00B76128"/>
    <w:rsid w:val="00B83D07"/>
    <w:rsid w:val="00B90D7F"/>
    <w:rsid w:val="00B960AD"/>
    <w:rsid w:val="00BA0050"/>
    <w:rsid w:val="00BA60E2"/>
    <w:rsid w:val="00BA7540"/>
    <w:rsid w:val="00BB17F0"/>
    <w:rsid w:val="00BB4123"/>
    <w:rsid w:val="00BB7571"/>
    <w:rsid w:val="00BC11B8"/>
    <w:rsid w:val="00BC7B2C"/>
    <w:rsid w:val="00BD19C8"/>
    <w:rsid w:val="00BD273C"/>
    <w:rsid w:val="00BE08C2"/>
    <w:rsid w:val="00BE1A6E"/>
    <w:rsid w:val="00BE4972"/>
    <w:rsid w:val="00BF09EF"/>
    <w:rsid w:val="00BF1FC5"/>
    <w:rsid w:val="00BF47B7"/>
    <w:rsid w:val="00BF50DF"/>
    <w:rsid w:val="00BF6486"/>
    <w:rsid w:val="00C017DC"/>
    <w:rsid w:val="00C16851"/>
    <w:rsid w:val="00C22B57"/>
    <w:rsid w:val="00C2360D"/>
    <w:rsid w:val="00C302D9"/>
    <w:rsid w:val="00C35A84"/>
    <w:rsid w:val="00C43E68"/>
    <w:rsid w:val="00C4617B"/>
    <w:rsid w:val="00C512EC"/>
    <w:rsid w:val="00C518C5"/>
    <w:rsid w:val="00C536F2"/>
    <w:rsid w:val="00C562EA"/>
    <w:rsid w:val="00C6123D"/>
    <w:rsid w:val="00C6316F"/>
    <w:rsid w:val="00C71260"/>
    <w:rsid w:val="00C74031"/>
    <w:rsid w:val="00C772F8"/>
    <w:rsid w:val="00C77E9D"/>
    <w:rsid w:val="00C8125C"/>
    <w:rsid w:val="00C83492"/>
    <w:rsid w:val="00C8613D"/>
    <w:rsid w:val="00C8683B"/>
    <w:rsid w:val="00C979B2"/>
    <w:rsid w:val="00CA2258"/>
    <w:rsid w:val="00CA3F8D"/>
    <w:rsid w:val="00CB08AB"/>
    <w:rsid w:val="00CB29A1"/>
    <w:rsid w:val="00CC4275"/>
    <w:rsid w:val="00CD09A7"/>
    <w:rsid w:val="00CE450F"/>
    <w:rsid w:val="00CF02F1"/>
    <w:rsid w:val="00CF6D36"/>
    <w:rsid w:val="00D104CA"/>
    <w:rsid w:val="00D13AD2"/>
    <w:rsid w:val="00D174FD"/>
    <w:rsid w:val="00D3037D"/>
    <w:rsid w:val="00D30741"/>
    <w:rsid w:val="00D33213"/>
    <w:rsid w:val="00D332E0"/>
    <w:rsid w:val="00D339B1"/>
    <w:rsid w:val="00D518C9"/>
    <w:rsid w:val="00D53F1C"/>
    <w:rsid w:val="00D64223"/>
    <w:rsid w:val="00D73555"/>
    <w:rsid w:val="00D8688A"/>
    <w:rsid w:val="00D974F6"/>
    <w:rsid w:val="00DB3BDA"/>
    <w:rsid w:val="00DB4630"/>
    <w:rsid w:val="00DC18E2"/>
    <w:rsid w:val="00DC3C8E"/>
    <w:rsid w:val="00DD7E44"/>
    <w:rsid w:val="00DE22C7"/>
    <w:rsid w:val="00DE2DB3"/>
    <w:rsid w:val="00DF6F72"/>
    <w:rsid w:val="00E0527F"/>
    <w:rsid w:val="00E05BF6"/>
    <w:rsid w:val="00E0657C"/>
    <w:rsid w:val="00E100EE"/>
    <w:rsid w:val="00E11C1B"/>
    <w:rsid w:val="00E11C75"/>
    <w:rsid w:val="00E12874"/>
    <w:rsid w:val="00E135E8"/>
    <w:rsid w:val="00E15805"/>
    <w:rsid w:val="00E16E3F"/>
    <w:rsid w:val="00E31108"/>
    <w:rsid w:val="00E37B37"/>
    <w:rsid w:val="00E41311"/>
    <w:rsid w:val="00E42797"/>
    <w:rsid w:val="00E4502F"/>
    <w:rsid w:val="00E464A4"/>
    <w:rsid w:val="00E675B3"/>
    <w:rsid w:val="00E7065B"/>
    <w:rsid w:val="00E7386D"/>
    <w:rsid w:val="00E75469"/>
    <w:rsid w:val="00E7642F"/>
    <w:rsid w:val="00E86464"/>
    <w:rsid w:val="00E91ADC"/>
    <w:rsid w:val="00E95F57"/>
    <w:rsid w:val="00EB12C3"/>
    <w:rsid w:val="00EB1571"/>
    <w:rsid w:val="00EB72ED"/>
    <w:rsid w:val="00EC2EE3"/>
    <w:rsid w:val="00ED1236"/>
    <w:rsid w:val="00ED2BA1"/>
    <w:rsid w:val="00ED321C"/>
    <w:rsid w:val="00EE2671"/>
    <w:rsid w:val="00EE5E4F"/>
    <w:rsid w:val="00EF0873"/>
    <w:rsid w:val="00EF3B92"/>
    <w:rsid w:val="00EF542F"/>
    <w:rsid w:val="00F05007"/>
    <w:rsid w:val="00F07FA5"/>
    <w:rsid w:val="00F132AE"/>
    <w:rsid w:val="00F21694"/>
    <w:rsid w:val="00F22695"/>
    <w:rsid w:val="00F22AD9"/>
    <w:rsid w:val="00F34CEF"/>
    <w:rsid w:val="00F46C32"/>
    <w:rsid w:val="00F549FF"/>
    <w:rsid w:val="00F63A3D"/>
    <w:rsid w:val="00F63BDB"/>
    <w:rsid w:val="00F73B64"/>
    <w:rsid w:val="00F74422"/>
    <w:rsid w:val="00F75AC5"/>
    <w:rsid w:val="00F91BB5"/>
    <w:rsid w:val="00F96CDD"/>
    <w:rsid w:val="00F97C04"/>
    <w:rsid w:val="00FA26B8"/>
    <w:rsid w:val="00FB1928"/>
    <w:rsid w:val="00FB2384"/>
    <w:rsid w:val="00FC0733"/>
    <w:rsid w:val="00FC0EC7"/>
    <w:rsid w:val="00FC1442"/>
    <w:rsid w:val="00FC235D"/>
    <w:rsid w:val="00FE265C"/>
    <w:rsid w:val="00FE3F5C"/>
    <w:rsid w:val="00FF4EC5"/>
    <w:rsid w:val="00FF613D"/>
    <w:rsid w:val="00FF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43A02D"/>
  <w15:docId w15:val="{ADAB70A7-76C8-4536-B27E-7B6598EC4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i/>
      <w:iCs/>
      <w:color w:val="008000"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D7DC6"/>
    <w:pPr>
      <w:keepNext/>
      <w:keepLines/>
      <w:spacing w:before="40"/>
      <w:outlineLvl w:val="3"/>
    </w:pPr>
    <w:rPr>
      <w:rFonts w:ascii="Cambria" w:hAnsi="Cambria"/>
      <w:i/>
      <w:iCs/>
      <w:color w:val="2E74B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jc w:val="both"/>
    </w:p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9214AE"/>
    <w:rPr>
      <w:rFonts w:ascii="Tahoma" w:hAnsi="Tahoma" w:cs="Tahoma"/>
      <w:sz w:val="16"/>
      <w:szCs w:val="16"/>
    </w:rPr>
  </w:style>
  <w:style w:type="character" w:customStyle="1" w:styleId="compaddrfld">
    <w:name w:val="comp_addr_fld"/>
    <w:basedOn w:val="DefaultParagraphFont"/>
    <w:rsid w:val="008602D0"/>
  </w:style>
  <w:style w:type="character" w:customStyle="1" w:styleId="compcityfld">
    <w:name w:val="comp_city_fld"/>
    <w:basedOn w:val="DefaultParagraphFont"/>
    <w:rsid w:val="008602D0"/>
  </w:style>
  <w:style w:type="character" w:customStyle="1" w:styleId="comppostcodefld">
    <w:name w:val="comp_postcode_fld"/>
    <w:basedOn w:val="DefaultParagraphFont"/>
    <w:rsid w:val="008602D0"/>
  </w:style>
  <w:style w:type="character" w:customStyle="1" w:styleId="compcountyfld">
    <w:name w:val="comp_county_fld"/>
    <w:basedOn w:val="DefaultParagraphFont"/>
    <w:rsid w:val="008602D0"/>
  </w:style>
  <w:style w:type="table" w:styleId="TableGrid">
    <w:name w:val="Table Grid"/>
    <w:basedOn w:val="TableNormal"/>
    <w:rsid w:val="00FE2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9523FE"/>
    <w:rPr>
      <w:b/>
      <w:bCs/>
    </w:rPr>
  </w:style>
  <w:style w:type="paragraph" w:styleId="NormalWeb">
    <w:name w:val="Normal (Web)"/>
    <w:basedOn w:val="Normal"/>
    <w:uiPriority w:val="99"/>
    <w:unhideWhenUsed/>
    <w:rsid w:val="00CE450F"/>
    <w:pPr>
      <w:spacing w:before="100" w:beforeAutospacing="1" w:after="100" w:afterAutospacing="1"/>
    </w:pPr>
    <w:rPr>
      <w:lang w:eastAsia="en-GB"/>
    </w:rPr>
  </w:style>
  <w:style w:type="character" w:customStyle="1" w:styleId="HeaderChar">
    <w:name w:val="Header Char"/>
    <w:link w:val="Header"/>
    <w:uiPriority w:val="99"/>
    <w:rsid w:val="00EC2EE3"/>
    <w:rPr>
      <w:sz w:val="24"/>
      <w:szCs w:val="24"/>
      <w:lang w:eastAsia="en-US"/>
    </w:rPr>
  </w:style>
  <w:style w:type="character" w:customStyle="1" w:styleId="Heading4Char">
    <w:name w:val="Heading 4 Char"/>
    <w:link w:val="Heading4"/>
    <w:semiHidden/>
    <w:rsid w:val="001D7DC6"/>
    <w:rPr>
      <w:rFonts w:ascii="Cambria" w:eastAsia="Times New Roman" w:hAnsi="Cambria" w:cs="Times New Roman"/>
      <w:i/>
      <w:iCs/>
      <w:color w:val="2E74B5"/>
      <w:sz w:val="24"/>
      <w:szCs w:val="24"/>
      <w:lang w:eastAsia="en-US"/>
    </w:rPr>
  </w:style>
  <w:style w:type="paragraph" w:customStyle="1" w:styleId="xxmsonormal">
    <w:name w:val="x_x_msonormal"/>
    <w:basedOn w:val="Normal"/>
    <w:rsid w:val="00EE2671"/>
    <w:pPr>
      <w:spacing w:before="100" w:beforeAutospacing="1" w:after="100" w:afterAutospacing="1"/>
    </w:pPr>
    <w:rPr>
      <w:lang w:eastAsia="en-GB"/>
    </w:rPr>
  </w:style>
  <w:style w:type="character" w:styleId="UnresolvedMention">
    <w:name w:val="Unresolved Mention"/>
    <w:uiPriority w:val="99"/>
    <w:semiHidden/>
    <w:unhideWhenUsed/>
    <w:rsid w:val="00452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755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https://scontent-man2-1.xx.fbcdn.net/v/t39.30808-6/654321675_1388465459974214_8567605169363114999_n.jpg?_nc_cat=102&amp;ccb=1-7&amp;_nc_sid=13d280&amp;_nc_ohc=EdKq-9drWPoQ7kNvwEevq0V&amp;_nc_oc=AdoEjax2x3HmZCVtsBks5liwn_fOUgK1iKTACDDNbBYy2HhEsLlsblmOo37HsRYPLaQ&amp;_nc_zt=23&amp;_nc_ht=scontent-man2-1.xx&amp;_nc_gid=VJpPVe9PW23j286BPht3UQ&amp;_nc_ss=7a3a8&amp;oh=00_Af1_hL0FX5Rz6NFRlTu7DKvklcoue7h3TOwI4rUSxcogOg&amp;oe=69E5327F" TargetMode="External"/><Relationship Id="rId18" Type="http://schemas.openxmlformats.org/officeDocument/2006/relationships/hyperlink" Target="http://www.gawa.org.uk/raffl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https://gawa.org.uk/wp-content/uploads/2026/03/Centenary-Raffle-Ticket-for-web-v4.jp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ts@gawa.org.uk" TargetMode="External"/><Relationship Id="rId5" Type="http://schemas.openxmlformats.org/officeDocument/2006/relationships/numbering" Target="numbering.xml"/><Relationship Id="rId15" Type="http://schemas.openxmlformats.org/officeDocument/2006/relationships/image" Target="file:///C:\Users\Erica.Lake\Cheltenham%20Animal%20Shelter\Fundraising%20Team%20-%20General\MEDIA\MEDIA_PRESS_PR%20ACTIVITY\Cheltenham%20Post\2026\8.%20Abandoned%20cats%20in%20need%20of%20second%20chances%20and%20Summer%20Ceilidh\ritz.jpg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awa.org.uk" TargetMode="External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4772\OneDrive%20-%20Cheltenham%20Animal%20Shelter\Documents\Custom%20Office%20Templates\GAWA-Letter-Head-Gre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60963FC5440144A19C97A77EA831FD" ma:contentTypeVersion="18" ma:contentTypeDescription="Create a new document." ma:contentTypeScope="" ma:versionID="2f90d2c7254bc44ad79e89818be33c75">
  <xsd:schema xmlns:xsd="http://www.w3.org/2001/XMLSchema" xmlns:xs="http://www.w3.org/2001/XMLSchema" xmlns:p="http://schemas.microsoft.com/office/2006/metadata/properties" xmlns:ns2="e3d4f807-81e1-4363-a5f7-e11176e0cae5" xmlns:ns3="3a00e2c1-d2b3-4854-9bc7-5c4f0cfbca0e" targetNamespace="http://schemas.microsoft.com/office/2006/metadata/properties" ma:root="true" ma:fieldsID="a3d8bf74d2c2cefa647d8667175a8b2a" ns2:_="" ns3:_="">
    <xsd:import namespace="e3d4f807-81e1-4363-a5f7-e11176e0cae5"/>
    <xsd:import namespace="3a00e2c1-d2b3-4854-9bc7-5c4f0cfbca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4f807-81e1-4363-a5f7-e11176e0ca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25a23f-7639-4bd3-a19e-15237d8d2d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0e2c1-d2b3-4854-9bc7-5c4f0cfbca0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ecbcc9-c949-451b-bf7b-bffac0645c68}" ma:internalName="TaxCatchAll" ma:showField="CatchAllData" ma:web="3a00e2c1-d2b3-4854-9bc7-5c4f0cfbca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00e2c1-d2b3-4854-9bc7-5c4f0cfbca0e" xsi:nil="true"/>
    <lcf76f155ced4ddcb4097134ff3c332f xmlns="e3d4f807-81e1-4363-a5f7-e11176e0cae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FBA8A2-EA38-4E65-AEEA-71D651A412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8A7164-7F95-468D-B5FA-F6018449E2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d4f807-81e1-4363-a5f7-e11176e0cae5"/>
    <ds:schemaRef ds:uri="3a00e2c1-d2b3-4854-9bc7-5c4f0cfbca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AFA9BD-8DD6-4E4D-956B-6E0D510C906F}">
  <ds:schemaRefs>
    <ds:schemaRef ds:uri="http://schemas.microsoft.com/office/2006/metadata/properties"/>
    <ds:schemaRef ds:uri="http://schemas.microsoft.com/office/infopath/2007/PartnerControls"/>
    <ds:schemaRef ds:uri="3a00e2c1-d2b3-4854-9bc7-5c4f0cfbca0e"/>
    <ds:schemaRef ds:uri="e3d4f807-81e1-4363-a5f7-e11176e0cae5"/>
  </ds:schemaRefs>
</ds:datastoreItem>
</file>

<file path=customXml/itemProps4.xml><?xml version="1.0" encoding="utf-8"?>
<ds:datastoreItem xmlns:ds="http://schemas.openxmlformats.org/officeDocument/2006/customXml" ds:itemID="{EAF438B7-ADE5-4CA7-ABC4-6072A24EB4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GAWA-Letter-Head-Green</Template>
  <TotalTime>313</TotalTime>
  <Pages>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GLOUCESTERSHIRE ANIMAL WELFARE ASSOCATION</vt:lpstr>
    </vt:vector>
  </TitlesOfParts>
  <Company>Hewlett-Packard Company</Company>
  <LinksUpToDate>false</LinksUpToDate>
  <CharactersWithSpaces>3136</CharactersWithSpaces>
  <SharedDoc>false</SharedDoc>
  <HLinks>
    <vt:vector size="18" baseType="variant">
      <vt:variant>
        <vt:i4>4718600</vt:i4>
      </vt:variant>
      <vt:variant>
        <vt:i4>3</vt:i4>
      </vt:variant>
      <vt:variant>
        <vt:i4>0</vt:i4>
      </vt:variant>
      <vt:variant>
        <vt:i4>5</vt:i4>
      </vt:variant>
      <vt:variant>
        <vt:lpwstr>http://www.gawa.org.uk/100-years</vt:lpwstr>
      </vt:variant>
      <vt:variant>
        <vt:lpwstr/>
      </vt:variant>
      <vt:variant>
        <vt:i4>6029364</vt:i4>
      </vt:variant>
      <vt:variant>
        <vt:i4>0</vt:i4>
      </vt:variant>
      <vt:variant>
        <vt:i4>0</vt:i4>
      </vt:variant>
      <vt:variant>
        <vt:i4>5</vt:i4>
      </vt:variant>
      <vt:variant>
        <vt:lpwstr>mailto:dogs@gawa.org.uk</vt:lpwstr>
      </vt:variant>
      <vt:variant>
        <vt:lpwstr/>
      </vt:variant>
      <vt:variant>
        <vt:i4>2228269</vt:i4>
      </vt:variant>
      <vt:variant>
        <vt:i4>0</vt:i4>
      </vt:variant>
      <vt:variant>
        <vt:i4>0</vt:i4>
      </vt:variant>
      <vt:variant>
        <vt:i4>5</vt:i4>
      </vt:variant>
      <vt:variant>
        <vt:lpwstr>http://www.gawa.org.uk/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GLOUCESTERSHIRE ANIMAL WELFARE ASSOCATION</dc:title>
  <dc:subject/>
  <dc:creator>Jennie Crow</dc:creator>
  <cp:keywords/>
  <cp:lastModifiedBy>Erica Landon</cp:lastModifiedBy>
  <cp:revision>83</cp:revision>
  <cp:lastPrinted>2020-11-04T14:32:00Z</cp:lastPrinted>
  <dcterms:created xsi:type="dcterms:W3CDTF">2026-04-14T14:09:00Z</dcterms:created>
  <dcterms:modified xsi:type="dcterms:W3CDTF">2026-04-15T12:45:00Z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925e7324-2746-46dc-b958-ecacfc2543f8</vt:lpwstr>
  </property>
  <property fmtid="{D5CDD505-2E9C-101B-9397-08002B2CF9AE}" pid="3" name="MediaServiceImageTags">
    <vt:lpwstr/>
  </property>
</Properties>
</file>